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B8CD1" w14:textId="1DD33541" w:rsidR="009F07F1" w:rsidRDefault="00B04249" w:rsidP="00EE23FD">
      <w:r>
        <w:rPr>
          <w:rFonts w:hint="eastAsia"/>
        </w:rPr>
        <w:t>「奄美大島における生態系保全のためのノネコ管理計画」に</w:t>
      </w:r>
      <w:r w:rsidR="009F07F1">
        <w:rPr>
          <w:rFonts w:hint="eastAsia"/>
        </w:rPr>
        <w:t>関する質問と回答</w:t>
      </w:r>
    </w:p>
    <w:p w14:paraId="7AF5664E" w14:textId="3362A9C9" w:rsidR="00B04249" w:rsidRDefault="00B04249" w:rsidP="00EE23FD"/>
    <w:p w14:paraId="463A2C9A" w14:textId="023774E1" w:rsidR="00460E79" w:rsidRDefault="00460E79" w:rsidP="00EE23FD">
      <w:r>
        <w:rPr>
          <w:rFonts w:hint="eastAsia"/>
        </w:rPr>
        <w:t>質問者：公益財団法人どうぶつ基金</w:t>
      </w:r>
    </w:p>
    <w:p w14:paraId="2751C008" w14:textId="12A8EF92" w:rsidR="00EE23FD" w:rsidRDefault="00EE23FD" w:rsidP="00EE23FD">
      <w:r>
        <w:rPr>
          <w:rFonts w:hint="eastAsia"/>
        </w:rPr>
        <w:t>質問日：</w:t>
      </w:r>
      <w:r w:rsidR="00A32949" w:rsidRPr="00A32949">
        <w:t>2022年6月5日にメールにて質問</w:t>
      </w:r>
    </w:p>
    <w:p w14:paraId="6BEF9F09" w14:textId="77777777" w:rsidR="00460E79" w:rsidRDefault="00460E79" w:rsidP="00460E79"/>
    <w:p w14:paraId="691BD983" w14:textId="6DE801D2" w:rsidR="00460E79" w:rsidRDefault="00460E79" w:rsidP="00460E79">
      <w:r w:rsidRPr="00460E79">
        <w:rPr>
          <w:rFonts w:hint="eastAsia"/>
        </w:rPr>
        <w:t>回答者：奄美野生生物保護センター</w:t>
      </w:r>
      <w:r w:rsidR="00A32949">
        <w:rPr>
          <w:rFonts w:hint="eastAsia"/>
        </w:rPr>
        <w:t>、</w:t>
      </w:r>
      <w:r w:rsidR="00A32949" w:rsidRPr="00A32949">
        <w:rPr>
          <w:rFonts w:hint="eastAsia"/>
        </w:rPr>
        <w:t>奄美⼤島ねこ対策協議会</w:t>
      </w:r>
    </w:p>
    <w:p w14:paraId="0DF16350" w14:textId="3925B2CD" w:rsidR="00460E79" w:rsidRDefault="00460E79" w:rsidP="00EE23FD">
      <w:r>
        <w:rPr>
          <w:rFonts w:hint="eastAsia"/>
        </w:rPr>
        <w:t>回答日：</w:t>
      </w:r>
      <w:r w:rsidR="00A32949" w:rsidRPr="00A32949">
        <w:t>2022年6月22日、8月2日にメールにて回答</w:t>
      </w:r>
    </w:p>
    <w:p w14:paraId="3D849FA0" w14:textId="77777777" w:rsidR="009F07F1" w:rsidRDefault="009F07F1" w:rsidP="00460E79"/>
    <w:p w14:paraId="55B79294" w14:textId="5E77A9DA" w:rsidR="00A32949" w:rsidRDefault="00460E79" w:rsidP="00A32949">
      <w:r>
        <w:rPr>
          <w:rFonts w:hint="eastAsia"/>
        </w:rPr>
        <w:t>質問</w:t>
      </w:r>
      <w:r w:rsidR="00A32949">
        <w:rPr>
          <w:rFonts w:hint="eastAsia"/>
        </w:rPr>
        <w:t>１_</w:t>
      </w:r>
      <w:r w:rsidR="00A32949">
        <w:rPr>
          <w:rFonts w:hint="eastAsia"/>
        </w:rPr>
        <w:t>ノネコの捕獲状況</w:t>
      </w:r>
      <w:r w:rsidR="00A32949">
        <w:rPr>
          <w:rFonts w:hint="eastAsia"/>
        </w:rPr>
        <w:t>について</w:t>
      </w:r>
    </w:p>
    <w:p w14:paraId="7E7F2C93" w14:textId="2FBC0576" w:rsidR="00A32949" w:rsidRDefault="00A32949" w:rsidP="00A32949">
      <w:pPr>
        <w:pStyle w:val="a3"/>
        <w:numPr>
          <w:ilvl w:val="0"/>
          <w:numId w:val="1"/>
        </w:numPr>
        <w:ind w:leftChars="0"/>
      </w:pPr>
      <w:r>
        <w:rPr>
          <w:rFonts w:hint="eastAsia"/>
        </w:rPr>
        <w:t>ノネコとして捕獲された猫の頭数</w:t>
      </w:r>
    </w:p>
    <w:p w14:paraId="332744E9" w14:textId="67BA3F98" w:rsidR="00A32949" w:rsidRDefault="00A32949" w:rsidP="00A32949">
      <w:pPr>
        <w:pStyle w:val="a3"/>
        <w:numPr>
          <w:ilvl w:val="0"/>
          <w:numId w:val="2"/>
        </w:numPr>
        <w:ind w:leftChars="0"/>
      </w:pPr>
      <w:r>
        <w:rPr>
          <w:rFonts w:hint="eastAsia"/>
        </w:rPr>
        <w:t>捕獲開始からこれまでに捕獲された頭数（</w:t>
      </w:r>
      <w:r w:rsidR="00734A6E">
        <w:rPr>
          <w:rFonts w:hint="eastAsia"/>
        </w:rPr>
        <w:t>期間も⽰してください</w:t>
      </w:r>
      <w:r>
        <w:rPr>
          <w:rFonts w:hint="eastAsia"/>
        </w:rPr>
        <w:t>）</w:t>
      </w:r>
    </w:p>
    <w:p w14:paraId="3B119213" w14:textId="5EF55611" w:rsidR="00A32949" w:rsidRDefault="00A32949" w:rsidP="00A32949">
      <w:pPr>
        <w:pStyle w:val="a3"/>
        <w:ind w:leftChars="0" w:left="630"/>
        <w:rPr>
          <w:rFonts w:hint="eastAsia"/>
        </w:rPr>
      </w:pPr>
      <w:r>
        <w:rPr>
          <w:rFonts w:hint="eastAsia"/>
        </w:rPr>
        <w:t>⇒</w:t>
      </w:r>
      <w:r>
        <w:t>344頭</w:t>
      </w:r>
      <w:r>
        <w:rPr>
          <w:rFonts w:hint="eastAsia"/>
        </w:rPr>
        <w:t>（</w:t>
      </w:r>
      <w:r>
        <w:t>2018.7～2022.５末</w:t>
      </w:r>
      <w:r>
        <w:rPr>
          <w:rFonts w:hint="eastAsia"/>
        </w:rPr>
        <w:t>）</w:t>
      </w:r>
    </w:p>
    <w:p w14:paraId="329E7BA4" w14:textId="77777777" w:rsidR="00A32949" w:rsidRDefault="00A32949" w:rsidP="00A32949">
      <w:pPr>
        <w:pStyle w:val="a3"/>
        <w:numPr>
          <w:ilvl w:val="0"/>
          <w:numId w:val="2"/>
        </w:numPr>
        <w:ind w:leftChars="0"/>
      </w:pPr>
      <w:r>
        <w:rPr>
          <w:rFonts w:hint="eastAsia"/>
        </w:rPr>
        <w:t>うち、</w:t>
      </w:r>
      <w:r>
        <w:t>2021年度に捕獲された頭数</w:t>
      </w:r>
    </w:p>
    <w:p w14:paraId="3DC59BBB" w14:textId="78B6E48E" w:rsidR="00A32949" w:rsidRDefault="00734A6E" w:rsidP="00A32949">
      <w:pPr>
        <w:pStyle w:val="a3"/>
        <w:ind w:leftChars="0" w:left="630"/>
      </w:pPr>
      <w:r>
        <w:rPr>
          <w:rFonts w:hint="eastAsia"/>
        </w:rPr>
        <w:t>⇒</w:t>
      </w:r>
      <w:r w:rsidR="00A32949">
        <w:t>124頭</w:t>
      </w:r>
    </w:p>
    <w:p w14:paraId="13D2A6AC" w14:textId="795BD05F" w:rsidR="00A32949" w:rsidRDefault="00A32949" w:rsidP="00C30C72">
      <w:pPr>
        <w:pStyle w:val="a3"/>
        <w:numPr>
          <w:ilvl w:val="0"/>
          <w:numId w:val="1"/>
        </w:numPr>
        <w:ind w:leftChars="0"/>
      </w:pPr>
      <w:r>
        <w:rPr>
          <w:rFonts w:hint="eastAsia"/>
        </w:rPr>
        <w:t>耳カットがある等不妊手術済みで、一度は人の手が加えられたことが明らかな猫が捕獲された数</w:t>
      </w:r>
    </w:p>
    <w:p w14:paraId="7926ACF2" w14:textId="263A6373" w:rsidR="00A32949" w:rsidRDefault="00A32949" w:rsidP="00A32949">
      <w:pPr>
        <w:pStyle w:val="a3"/>
        <w:numPr>
          <w:ilvl w:val="0"/>
          <w:numId w:val="2"/>
        </w:numPr>
        <w:ind w:leftChars="0"/>
      </w:pPr>
      <w:r>
        <w:rPr>
          <w:rFonts w:hint="eastAsia"/>
        </w:rPr>
        <w:t>捕獲開始からこれまでに捕獲された頭数（</w:t>
      </w:r>
      <w:r w:rsidR="00734A6E">
        <w:rPr>
          <w:rFonts w:hint="eastAsia"/>
        </w:rPr>
        <w:t>期間も⽰してください</w:t>
      </w:r>
      <w:r>
        <w:rPr>
          <w:rFonts w:hint="eastAsia"/>
        </w:rPr>
        <w:t>）</w:t>
      </w:r>
    </w:p>
    <w:p w14:paraId="3C4FABBA" w14:textId="304B76A5" w:rsidR="00A32949" w:rsidRDefault="00A32949" w:rsidP="00A32949">
      <w:pPr>
        <w:pStyle w:val="a3"/>
        <w:ind w:leftChars="0" w:left="630"/>
      </w:pPr>
      <w:r>
        <w:rPr>
          <w:rFonts w:hint="eastAsia"/>
        </w:rPr>
        <w:t>⇒</w:t>
      </w:r>
      <w:r>
        <w:t>78頭</w:t>
      </w:r>
      <w:r>
        <w:rPr>
          <w:rFonts w:hint="eastAsia"/>
        </w:rPr>
        <w:t>（</w:t>
      </w:r>
      <w:r>
        <w:t>2018.7～2022.5末</w:t>
      </w:r>
      <w:r>
        <w:rPr>
          <w:rFonts w:hint="eastAsia"/>
        </w:rPr>
        <w:t>）</w:t>
      </w:r>
    </w:p>
    <w:p w14:paraId="097F2CF5" w14:textId="77777777" w:rsidR="00A32949" w:rsidRDefault="00A32949" w:rsidP="00A32949">
      <w:pPr>
        <w:pStyle w:val="a3"/>
        <w:numPr>
          <w:ilvl w:val="0"/>
          <w:numId w:val="2"/>
        </w:numPr>
        <w:ind w:leftChars="0"/>
      </w:pPr>
      <w:r>
        <w:rPr>
          <w:rFonts w:hint="eastAsia"/>
        </w:rPr>
        <w:t>うち、</w:t>
      </w:r>
      <w:r>
        <w:t>2021年度に捕獲された頭数</w:t>
      </w:r>
    </w:p>
    <w:p w14:paraId="3335430B" w14:textId="14E64A2B" w:rsidR="00A32949" w:rsidRDefault="00A32949" w:rsidP="00A32949">
      <w:pPr>
        <w:pStyle w:val="a3"/>
        <w:ind w:leftChars="0" w:left="630"/>
      </w:pPr>
      <w:r>
        <w:rPr>
          <w:rFonts w:hint="eastAsia"/>
        </w:rPr>
        <w:t>⇒</w:t>
      </w:r>
      <w:r>
        <w:t>48頭</w:t>
      </w:r>
    </w:p>
    <w:p w14:paraId="3AFD799E" w14:textId="2F4A9BC4" w:rsidR="00734A6E" w:rsidRDefault="00734A6E" w:rsidP="00734A6E">
      <w:pPr>
        <w:pStyle w:val="a3"/>
        <w:numPr>
          <w:ilvl w:val="0"/>
          <w:numId w:val="1"/>
        </w:numPr>
        <w:ind w:leftChars="0"/>
      </w:pPr>
      <w:r>
        <w:rPr>
          <w:rFonts w:hint="eastAsia"/>
        </w:rPr>
        <w:t>⾸輪またはマイクロチップ等の装着により飼い猫である可能性があり公⽰した猫の数</w:t>
      </w:r>
    </w:p>
    <w:p w14:paraId="7B66F1AE" w14:textId="64B8CD9C" w:rsidR="00734A6E" w:rsidRDefault="00734A6E" w:rsidP="00734A6E">
      <w:pPr>
        <w:pStyle w:val="a3"/>
        <w:numPr>
          <w:ilvl w:val="0"/>
          <w:numId w:val="2"/>
        </w:numPr>
        <w:ind w:leftChars="0"/>
      </w:pPr>
      <w:r>
        <w:rPr>
          <w:rFonts w:hint="eastAsia"/>
        </w:rPr>
        <w:t>捕獲開始からこれまでに公⽰した頭数</w:t>
      </w:r>
    </w:p>
    <w:p w14:paraId="44ED8714" w14:textId="4C7E7739" w:rsidR="00734A6E" w:rsidRDefault="00734A6E" w:rsidP="00734A6E">
      <w:pPr>
        <w:pStyle w:val="a3"/>
        <w:ind w:leftChars="0" w:left="630"/>
      </w:pPr>
      <w:r>
        <w:rPr>
          <w:rFonts w:hint="eastAsia"/>
        </w:rPr>
        <w:t>⇒飼い猫とみられるネコはこれまでに</w:t>
      </w:r>
      <w:r>
        <w:t>13頭捕獲、うち、11頭について公</w:t>
      </w:r>
      <w:r>
        <w:rPr>
          <w:rFonts w:hint="eastAsia"/>
        </w:rPr>
        <w:t>⽰</w:t>
      </w:r>
    </w:p>
    <w:p w14:paraId="73E36A6F" w14:textId="77777777" w:rsidR="00734A6E" w:rsidRDefault="00734A6E" w:rsidP="00734A6E">
      <w:pPr>
        <w:pStyle w:val="a3"/>
        <w:numPr>
          <w:ilvl w:val="0"/>
          <w:numId w:val="2"/>
        </w:numPr>
        <w:ind w:leftChars="0"/>
      </w:pPr>
      <w:r>
        <w:rPr>
          <w:rFonts w:hint="eastAsia"/>
        </w:rPr>
        <w:t>うち、</w:t>
      </w:r>
      <w:r>
        <w:t>2021年度に公</w:t>
      </w:r>
      <w:r>
        <w:rPr>
          <w:rFonts w:hint="eastAsia"/>
        </w:rPr>
        <w:t>⽰した頭数</w:t>
      </w:r>
    </w:p>
    <w:p w14:paraId="1FF77394" w14:textId="56751D8E" w:rsidR="00734A6E" w:rsidRDefault="00F10466" w:rsidP="00734A6E">
      <w:pPr>
        <w:pStyle w:val="a3"/>
        <w:ind w:leftChars="0" w:left="630"/>
      </w:pPr>
      <w:r>
        <w:rPr>
          <w:rFonts w:hint="eastAsia"/>
        </w:rPr>
        <w:t>⇒</w:t>
      </w:r>
      <w:r w:rsidR="00734A6E">
        <w:t>４頭</w:t>
      </w:r>
    </w:p>
    <w:p w14:paraId="7319AC36" w14:textId="1EC5AAFD" w:rsidR="00734A6E" w:rsidRDefault="00734A6E" w:rsidP="00734A6E">
      <w:pPr>
        <w:pStyle w:val="a3"/>
        <w:numPr>
          <w:ilvl w:val="0"/>
          <w:numId w:val="1"/>
        </w:numPr>
        <w:ind w:leftChars="0"/>
      </w:pPr>
      <w:r>
        <w:rPr>
          <w:rFonts w:hint="eastAsia"/>
        </w:rPr>
        <w:t>新たな飼い主に正式譲渡された猫の数</w:t>
      </w:r>
    </w:p>
    <w:p w14:paraId="04A77C5B" w14:textId="529ED47F" w:rsidR="00F10466" w:rsidRDefault="00734A6E" w:rsidP="00734A6E">
      <w:pPr>
        <w:pStyle w:val="a3"/>
        <w:numPr>
          <w:ilvl w:val="0"/>
          <w:numId w:val="2"/>
        </w:numPr>
        <w:ind w:leftChars="0"/>
      </w:pPr>
      <w:r>
        <w:rPr>
          <w:rFonts w:hint="eastAsia"/>
        </w:rPr>
        <w:t>捕獲開始からこれまでに正式譲渡された頭数</w:t>
      </w:r>
    </w:p>
    <w:p w14:paraId="2D0627FE" w14:textId="03194586" w:rsidR="00F10466" w:rsidRDefault="00F10466" w:rsidP="00F10466">
      <w:pPr>
        <w:pStyle w:val="a3"/>
        <w:ind w:leftChars="0" w:left="630"/>
      </w:pPr>
      <w:r>
        <w:rPr>
          <w:rFonts w:hint="eastAsia"/>
        </w:rPr>
        <w:t>⇒譲渡認定者へ譲渡されたネコは</w:t>
      </w:r>
      <w:r>
        <w:t>347頭</w:t>
      </w:r>
    </w:p>
    <w:p w14:paraId="4F0B850C" w14:textId="77777777" w:rsidR="00611A25" w:rsidRDefault="00734A6E" w:rsidP="00611A25">
      <w:pPr>
        <w:pStyle w:val="a3"/>
        <w:numPr>
          <w:ilvl w:val="0"/>
          <w:numId w:val="2"/>
        </w:numPr>
        <w:ind w:leftChars="0"/>
      </w:pPr>
      <w:r>
        <w:rPr>
          <w:rFonts w:hint="eastAsia"/>
        </w:rPr>
        <w:t>うち、</w:t>
      </w:r>
      <w:r>
        <w:t>2021年度に正式譲渡された頭数</w:t>
      </w:r>
    </w:p>
    <w:p w14:paraId="61B81B7A" w14:textId="585BA666" w:rsidR="00734A6E" w:rsidRDefault="00611A25" w:rsidP="00611A25">
      <w:pPr>
        <w:pStyle w:val="a3"/>
        <w:ind w:leftChars="0" w:left="630"/>
        <w:rPr>
          <w:rFonts w:hint="eastAsia"/>
        </w:rPr>
      </w:pPr>
      <w:r>
        <w:rPr>
          <w:rFonts w:hint="eastAsia"/>
        </w:rPr>
        <w:t>⇒</w:t>
      </w:r>
      <w:r w:rsidR="00734A6E">
        <w:t>124頭</w:t>
      </w:r>
    </w:p>
    <w:p w14:paraId="5FD0CB4A" w14:textId="77777777" w:rsidR="00206F0B" w:rsidRDefault="00206F0B" w:rsidP="00206F0B"/>
    <w:p w14:paraId="4F4E68B4" w14:textId="19681E39" w:rsidR="00206F0B" w:rsidRDefault="00206F0B" w:rsidP="00206F0B">
      <w:r>
        <w:rPr>
          <w:rFonts w:hint="eastAsia"/>
        </w:rPr>
        <w:t>質問</w:t>
      </w:r>
      <w:r>
        <w:rPr>
          <w:rFonts w:hint="eastAsia"/>
        </w:rPr>
        <w:t>2</w:t>
      </w:r>
      <w:r>
        <w:rPr>
          <w:rFonts w:hint="eastAsia"/>
        </w:rPr>
        <w:t>_かごわなによる猫以外の動物等の捕獲状況</w:t>
      </w:r>
      <w:r>
        <w:rPr>
          <w:rFonts w:hint="eastAsia"/>
        </w:rPr>
        <w:t>について</w:t>
      </w:r>
    </w:p>
    <w:p w14:paraId="3B63BD56" w14:textId="77777777" w:rsidR="00206F0B" w:rsidRDefault="00206F0B" w:rsidP="00206F0B">
      <w:pPr>
        <w:pStyle w:val="a3"/>
        <w:numPr>
          <w:ilvl w:val="0"/>
          <w:numId w:val="3"/>
        </w:numPr>
        <w:ind w:leftChars="0"/>
      </w:pPr>
      <w:r>
        <w:rPr>
          <w:rFonts w:hint="eastAsia"/>
        </w:rPr>
        <w:t>ノネコ以外の動物の捕獲の有無</w:t>
      </w:r>
    </w:p>
    <w:p w14:paraId="6BB9BF21" w14:textId="77777777" w:rsidR="00206F0B" w:rsidRDefault="00206F0B" w:rsidP="00206F0B">
      <w:pPr>
        <w:pStyle w:val="a3"/>
        <w:ind w:leftChars="0" w:left="420"/>
      </w:pPr>
      <w:r>
        <w:rPr>
          <w:rFonts w:hint="eastAsia"/>
        </w:rPr>
        <w:t>⇒混獲防止には努めておりますが、ノネコ以外の動物が捕獲される場合もあります。</w:t>
      </w:r>
    </w:p>
    <w:p w14:paraId="19796037" w14:textId="77777777" w:rsidR="00206F0B" w:rsidRDefault="00206F0B" w:rsidP="00206F0B">
      <w:pPr>
        <w:pStyle w:val="a3"/>
        <w:numPr>
          <w:ilvl w:val="0"/>
          <w:numId w:val="3"/>
        </w:numPr>
        <w:ind w:leftChars="0"/>
      </w:pPr>
      <w:r>
        <w:rPr>
          <w:rFonts w:hint="eastAsia"/>
        </w:rPr>
        <w:t>上記①が有りの場合、その動物種・数・捕獲後の措置</w:t>
      </w:r>
    </w:p>
    <w:p w14:paraId="49788981" w14:textId="77777777" w:rsidR="00206F0B" w:rsidRDefault="00206F0B" w:rsidP="00206F0B">
      <w:pPr>
        <w:pStyle w:val="a3"/>
        <w:ind w:leftChars="0" w:left="420"/>
      </w:pPr>
      <w:r>
        <w:rPr>
          <w:rFonts w:hint="eastAsia"/>
        </w:rPr>
        <w:t>⇒在来種が捕獲された場合は、健康状態を確認した上で速やかに放逐することとして</w:t>
      </w:r>
      <w:r>
        <w:rPr>
          <w:rFonts w:hint="eastAsia"/>
        </w:rPr>
        <w:lastRenderedPageBreak/>
        <w:t>います。</w:t>
      </w:r>
      <w:r>
        <w:t>2021年度（2021.4～2022.3末）は以下の在来種が捕獲されています。</w:t>
      </w:r>
    </w:p>
    <w:p w14:paraId="2C90AD83" w14:textId="606CD01B" w:rsidR="00206F0B" w:rsidRDefault="00206F0B" w:rsidP="00206F0B">
      <w:pPr>
        <w:pStyle w:val="a3"/>
        <w:ind w:leftChars="0" w:left="420"/>
      </w:pPr>
      <w:r>
        <w:t>アマミノクロウサギ8頭、</w:t>
      </w:r>
      <w:r>
        <w:rPr>
          <w:rFonts w:hint="eastAsia"/>
        </w:rPr>
        <w:t>ケナガネズミ</w:t>
      </w:r>
      <w:r>
        <w:t>9頭、ハシブトガラス104羽、シロハラ4羽、ハブ１頭、オットンガエル2頭。在来</w:t>
      </w:r>
      <w:r>
        <w:rPr>
          <w:rFonts w:hint="eastAsia"/>
        </w:rPr>
        <w:t>種の他、クマネズミ</w:t>
      </w:r>
      <w:r>
        <w:t>15頭。</w:t>
      </w:r>
    </w:p>
    <w:p w14:paraId="582BDA16" w14:textId="77777777" w:rsidR="00206F0B" w:rsidRDefault="00206F0B" w:rsidP="00206F0B">
      <w:pPr>
        <w:pStyle w:val="a3"/>
        <w:numPr>
          <w:ilvl w:val="0"/>
          <w:numId w:val="3"/>
        </w:numPr>
        <w:ind w:leftChars="0"/>
      </w:pPr>
      <w:r>
        <w:rPr>
          <w:rFonts w:hint="eastAsia"/>
        </w:rPr>
        <w:t>上記①が有りの場合、捕獲された在来種の写真をご提供いただけないでしょうか。</w:t>
      </w:r>
    </w:p>
    <w:p w14:paraId="19BC6E91" w14:textId="5BEB96E8" w:rsidR="00206F0B" w:rsidRDefault="00206F0B" w:rsidP="00206F0B">
      <w:pPr>
        <w:pStyle w:val="a3"/>
        <w:ind w:leftChars="0" w:left="420"/>
      </w:pPr>
      <w:r>
        <w:rPr>
          <w:rFonts w:hint="eastAsia"/>
        </w:rPr>
        <w:t>⇒</w:t>
      </w:r>
      <w:r>
        <w:t>2021年度の混獲事例写真を別添いたします。</w:t>
      </w:r>
    </w:p>
    <w:p w14:paraId="0E14C704" w14:textId="4E23A9FC" w:rsidR="00206F0B" w:rsidRDefault="00206F0B" w:rsidP="00206F0B">
      <w:pPr>
        <w:pStyle w:val="a3"/>
        <w:numPr>
          <w:ilvl w:val="0"/>
          <w:numId w:val="3"/>
        </w:numPr>
        <w:ind w:leftChars="0"/>
      </w:pPr>
      <w:r>
        <w:rPr>
          <w:rFonts w:hint="eastAsia"/>
        </w:rPr>
        <w:t>上記①が有りの場合、捕獲された在来種のうち負傷または死亡した動物の有無</w:t>
      </w:r>
    </w:p>
    <w:p w14:paraId="315A5276" w14:textId="77777777" w:rsidR="00206F0B" w:rsidRDefault="00206F0B" w:rsidP="00206F0B">
      <w:pPr>
        <w:pStyle w:val="a3"/>
        <w:numPr>
          <w:ilvl w:val="0"/>
          <w:numId w:val="3"/>
        </w:numPr>
        <w:ind w:leftChars="0"/>
      </w:pPr>
      <w:r>
        <w:rPr>
          <w:rFonts w:hint="eastAsia"/>
        </w:rPr>
        <w:t>上記④が有りの場合、負傷または死亡した動物の頭数や状況など詳細をご教示ください。</w:t>
      </w:r>
    </w:p>
    <w:p w14:paraId="6A401E8B" w14:textId="77777777" w:rsidR="00206F0B" w:rsidRDefault="00206F0B" w:rsidP="00206F0B">
      <w:pPr>
        <w:pStyle w:val="a3"/>
        <w:ind w:leftChars="0" w:left="420"/>
      </w:pPr>
      <w:r>
        <w:rPr>
          <w:rFonts w:hint="eastAsia"/>
        </w:rPr>
        <w:t>⇒</w:t>
      </w:r>
      <w:r>
        <w:t>2021年度はハシブトガラスが1羽死亡しております。外傷や罠内で暴れた形跡などはなく、</w:t>
      </w:r>
      <w:r>
        <w:rPr>
          <w:rFonts w:hint="eastAsia"/>
        </w:rPr>
        <w:t>前夜の大雨の影響による体温低下から衰弱死に至ったと考えております。</w:t>
      </w:r>
    </w:p>
    <w:p w14:paraId="1826AB8B" w14:textId="195197FA" w:rsidR="00A32949" w:rsidRPr="00206F0B" w:rsidRDefault="00206F0B" w:rsidP="00206F0B">
      <w:pPr>
        <w:pStyle w:val="a3"/>
        <w:ind w:leftChars="0" w:left="420"/>
      </w:pPr>
      <w:r>
        <w:rPr>
          <w:rFonts w:hint="eastAsia"/>
        </w:rPr>
        <w:t>※罠には捕獲個体のストレス低減のため、雨や日差しよけのカバーをつけています。</w:t>
      </w:r>
    </w:p>
    <w:p w14:paraId="0793D2E8" w14:textId="77777777" w:rsidR="00AE5042" w:rsidRDefault="00AE5042" w:rsidP="00AE5042"/>
    <w:p w14:paraId="7C25781B" w14:textId="3D6FE9E1" w:rsidR="00AE5042" w:rsidRDefault="00AE5042" w:rsidP="00AE5042">
      <w:r>
        <w:rPr>
          <w:rFonts w:hint="eastAsia"/>
        </w:rPr>
        <w:t>質問</w:t>
      </w:r>
      <w:r>
        <w:rPr>
          <w:rFonts w:hint="eastAsia"/>
        </w:rPr>
        <w:t>3</w:t>
      </w:r>
      <w:r>
        <w:rPr>
          <w:rFonts w:hint="eastAsia"/>
        </w:rPr>
        <w:t>_かごわなによる捕獲方法について</w:t>
      </w:r>
    </w:p>
    <w:p w14:paraId="5DE75787" w14:textId="164E8AC3" w:rsidR="00AE5042" w:rsidRDefault="00AE5042" w:rsidP="00AE5042">
      <w:r>
        <w:rPr>
          <w:rFonts w:hint="eastAsia"/>
        </w:rPr>
        <w:t>昨年度のご回答では、誘引餌は主にキャットフードを使用し、状況をみながら検討・変更を行っているとのことでございました。</w:t>
      </w:r>
      <w:r>
        <w:t>2021年度、上記捕獲方法に変更等はありませんでしたでしょうか。</w:t>
      </w:r>
    </w:p>
    <w:p w14:paraId="0F15C9CF" w14:textId="77777777" w:rsidR="00AE5042" w:rsidRDefault="00AE5042" w:rsidP="00AE5042">
      <w:r>
        <w:rPr>
          <w:rFonts w:hint="eastAsia"/>
        </w:rPr>
        <w:t>もし、捕獲方法に変更等があった場合は、変更内容についてご教示ください。</w:t>
      </w:r>
    </w:p>
    <w:p w14:paraId="51EBD607" w14:textId="3EA0703A" w:rsidR="00AE5042" w:rsidRDefault="00AE5042" w:rsidP="00AE5042">
      <w:r>
        <w:rPr>
          <w:rFonts w:hint="eastAsia"/>
        </w:rPr>
        <w:t>⇒　捕獲方法について変更はありません。</w:t>
      </w:r>
    </w:p>
    <w:p w14:paraId="2BFE2BA0" w14:textId="50DC68B3" w:rsidR="000A2E84" w:rsidRDefault="000A2E84" w:rsidP="00AE5042"/>
    <w:p w14:paraId="24DE60F0" w14:textId="0239AD6F" w:rsidR="000A2E84" w:rsidRDefault="000A2E84" w:rsidP="00AE5042"/>
    <w:p w14:paraId="79BF3FCE" w14:textId="77777777" w:rsidR="000A2E84" w:rsidRDefault="000A2E84" w:rsidP="00AE5042">
      <w:pPr>
        <w:rPr>
          <w:rFonts w:hint="eastAsia"/>
        </w:rPr>
      </w:pPr>
    </w:p>
    <w:sectPr w:rsidR="000A2E8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B429A"/>
    <w:multiLevelType w:val="hybridMultilevel"/>
    <w:tmpl w:val="CD3ABD22"/>
    <w:lvl w:ilvl="0" w:tplc="04090011">
      <w:start w:val="1"/>
      <w:numFmt w:val="decimalEnclosedCircle"/>
      <w:lvlText w:val="%1"/>
      <w:lvlJc w:val="left"/>
      <w:pPr>
        <w:ind w:left="420" w:hanging="420"/>
      </w:pPr>
    </w:lvl>
    <w:lvl w:ilvl="1" w:tplc="D7C66D94">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C34E5B"/>
    <w:multiLevelType w:val="hybridMultilevel"/>
    <w:tmpl w:val="9ADA0F4C"/>
    <w:lvl w:ilvl="0" w:tplc="81646758">
      <w:start w:val="1"/>
      <w:numFmt w:val="bullet"/>
      <w:lvlText w:val=""/>
      <w:lvlJc w:val="left"/>
      <w:pPr>
        <w:ind w:left="630" w:hanging="420"/>
      </w:pPr>
      <w:rPr>
        <w:rFonts w:ascii="Wingdings" w:hAnsi="Wingdings" w:cs="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B3B4E0F"/>
    <w:multiLevelType w:val="hybridMultilevel"/>
    <w:tmpl w:val="AA3091CC"/>
    <w:lvl w:ilvl="0" w:tplc="FFFFFFFF">
      <w:start w:val="1"/>
      <w:numFmt w:val="decimalEnclosedCircle"/>
      <w:lvlText w:val="%1"/>
      <w:lvlJc w:val="left"/>
      <w:pPr>
        <w:ind w:left="420" w:hanging="420"/>
      </w:pPr>
    </w:lvl>
    <w:lvl w:ilvl="1" w:tplc="FFFFFFFF">
      <w:numFmt w:val="bullet"/>
      <w:lvlText w:val="・"/>
      <w:lvlJc w:val="left"/>
      <w:pPr>
        <w:ind w:left="780" w:hanging="360"/>
      </w:pPr>
      <w:rPr>
        <w:rFonts w:ascii="游明朝" w:eastAsia="游明朝" w:hAnsi="游明朝" w:cstheme="minorBidi"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513489798">
    <w:abstractNumId w:val="0"/>
  </w:num>
  <w:num w:numId="2" w16cid:durableId="1496147348">
    <w:abstractNumId w:val="1"/>
  </w:num>
  <w:num w:numId="3" w16cid:durableId="1509172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EF8"/>
    <w:rsid w:val="000A2E84"/>
    <w:rsid w:val="00206F0B"/>
    <w:rsid w:val="0036198A"/>
    <w:rsid w:val="003C3EF8"/>
    <w:rsid w:val="00460E79"/>
    <w:rsid w:val="00611A25"/>
    <w:rsid w:val="00734A6E"/>
    <w:rsid w:val="009F07F1"/>
    <w:rsid w:val="00A32949"/>
    <w:rsid w:val="00AE5042"/>
    <w:rsid w:val="00B04249"/>
    <w:rsid w:val="00EE23FD"/>
    <w:rsid w:val="00F10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010AB2"/>
  <w15:chartTrackingRefBased/>
  <w15:docId w15:val="{1333467E-1D0E-45CD-B9F4-C8F0CA8F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9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1055</TotalTime>
  <Pages>2</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kunihisa sagami</dc:creator>
  <cp:keywords/>
  <dc:description/>
  <cp:lastModifiedBy>どうぶつ基金</cp:lastModifiedBy>
  <cp:revision>8</cp:revision>
  <dcterms:created xsi:type="dcterms:W3CDTF">2020-05-25T07:33:00Z</dcterms:created>
  <dcterms:modified xsi:type="dcterms:W3CDTF">2022-10-20T06:09:00Z</dcterms:modified>
</cp:coreProperties>
</file>