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8CD1" w14:textId="1DD33541" w:rsidR="009F07F1" w:rsidRDefault="00B04249" w:rsidP="00EE23FD">
      <w:pPr>
        <w:rPr>
          <w:rFonts w:hint="eastAsia"/>
        </w:rPr>
      </w:pPr>
      <w:r>
        <w:rPr>
          <w:rFonts w:hint="eastAsia"/>
        </w:rPr>
        <w:t>「</w:t>
      </w:r>
      <w:r>
        <w:rPr>
          <w:rFonts w:hint="eastAsia"/>
        </w:rPr>
        <w:t>奄美大島における生態系保全のためのノネコ管理計画</w:t>
      </w:r>
      <w:r>
        <w:rPr>
          <w:rFonts w:hint="eastAsia"/>
        </w:rPr>
        <w:t>」に</w:t>
      </w:r>
      <w:r w:rsidR="009F07F1">
        <w:rPr>
          <w:rFonts w:hint="eastAsia"/>
        </w:rPr>
        <w:t>関する質問と回答</w:t>
      </w:r>
    </w:p>
    <w:p w14:paraId="7AF5664E" w14:textId="3362A9C9" w:rsidR="00B04249" w:rsidRDefault="00B04249" w:rsidP="00EE23FD"/>
    <w:p w14:paraId="6B1849C7" w14:textId="77777777" w:rsidR="00B04249" w:rsidRPr="00B04249" w:rsidRDefault="00B04249" w:rsidP="00EE23FD">
      <w:pPr>
        <w:rPr>
          <w:rFonts w:hint="eastAsia"/>
        </w:rPr>
      </w:pPr>
    </w:p>
    <w:p w14:paraId="463A2C9A" w14:textId="023774E1" w:rsidR="00460E79" w:rsidRDefault="00460E79" w:rsidP="00EE23FD">
      <w:r>
        <w:rPr>
          <w:rFonts w:hint="eastAsia"/>
        </w:rPr>
        <w:t>質問者：公益財団法人どうぶつ基金</w:t>
      </w:r>
    </w:p>
    <w:p w14:paraId="2751C008" w14:textId="684F38A4" w:rsidR="00EE23FD" w:rsidRDefault="00EE23FD" w:rsidP="00EE23FD">
      <w:r>
        <w:rPr>
          <w:rFonts w:hint="eastAsia"/>
        </w:rPr>
        <w:t>質問日：</w:t>
      </w:r>
      <w:r w:rsidR="00460E79">
        <w:rPr>
          <w:rFonts w:hint="eastAsia"/>
        </w:rPr>
        <w:t>4月1日～</w:t>
      </w:r>
      <w:r>
        <w:rPr>
          <w:rFonts w:hint="eastAsia"/>
        </w:rPr>
        <w:t>4月21日</w:t>
      </w:r>
      <w:r w:rsidR="00460E79">
        <w:rPr>
          <w:rFonts w:hint="eastAsia"/>
        </w:rPr>
        <w:t>に複数回メールにて質問</w:t>
      </w:r>
    </w:p>
    <w:p w14:paraId="6BEF9F09" w14:textId="77777777" w:rsidR="00460E79" w:rsidRDefault="00460E79" w:rsidP="00460E79"/>
    <w:p w14:paraId="691BD983" w14:textId="392C1A09" w:rsidR="00460E79" w:rsidRDefault="00460E79" w:rsidP="00460E79">
      <w:r w:rsidRPr="00460E79">
        <w:rPr>
          <w:rFonts w:hint="eastAsia"/>
        </w:rPr>
        <w:t>回答者：環境省　奄美野生生物保護センター</w:t>
      </w:r>
    </w:p>
    <w:p w14:paraId="0DF16350" w14:textId="51E23DBF" w:rsidR="00460E79" w:rsidRDefault="00460E79" w:rsidP="00EE23FD">
      <w:pPr>
        <w:rPr>
          <w:rFonts w:hint="eastAsia"/>
        </w:rPr>
      </w:pPr>
      <w:r>
        <w:rPr>
          <w:rFonts w:hint="eastAsia"/>
        </w:rPr>
        <w:t>回答日：4月14日～5月25日に複数回メールにて回答</w:t>
      </w:r>
    </w:p>
    <w:p w14:paraId="3D849FA0" w14:textId="77777777" w:rsidR="009F07F1" w:rsidRDefault="009F07F1" w:rsidP="00460E79">
      <w:pPr>
        <w:rPr>
          <w:rFonts w:hint="eastAsia"/>
        </w:rPr>
      </w:pPr>
    </w:p>
    <w:p w14:paraId="3D16BD66" w14:textId="406DACCA" w:rsidR="00460E79" w:rsidRDefault="00460E79" w:rsidP="00460E79">
      <w:r>
        <w:rPr>
          <w:rFonts w:hint="eastAsia"/>
        </w:rPr>
        <w:t>質問</w:t>
      </w:r>
      <w:r w:rsidR="009F07F1">
        <w:rPr>
          <w:rFonts w:hint="eastAsia"/>
        </w:rPr>
        <w:t xml:space="preserve">　（4月1日）</w:t>
      </w:r>
    </w:p>
    <w:p w14:paraId="7CC06679" w14:textId="4DC2968F" w:rsidR="00460E79" w:rsidRDefault="00460E79" w:rsidP="00460E79">
      <w:r>
        <w:rPr>
          <w:rFonts w:hint="eastAsia"/>
        </w:rPr>
        <w:t>これまでに誤捕獲された動物たちの種別の詳細な頭数を教示ください。</w:t>
      </w:r>
    </w:p>
    <w:p w14:paraId="7C281E40" w14:textId="70BE96A8" w:rsidR="00460E79" w:rsidRPr="00460E79" w:rsidRDefault="00460E79" w:rsidP="00460E79">
      <w:r>
        <w:rPr>
          <w:rFonts w:hint="eastAsia"/>
        </w:rPr>
        <w:t>回答</w:t>
      </w:r>
      <w:r w:rsidR="009F07F1">
        <w:rPr>
          <w:rFonts w:hint="eastAsia"/>
        </w:rPr>
        <w:t>（4月14日）</w:t>
      </w:r>
    </w:p>
    <w:p w14:paraId="2A1D657A" w14:textId="77777777" w:rsidR="00460E79" w:rsidRDefault="00460E79" w:rsidP="00460E79">
      <w:r>
        <w:t>2018年７月17日～2020年３月末日までの混獲数は以下のとおりです。</w:t>
      </w:r>
    </w:p>
    <w:p w14:paraId="584177DF" w14:textId="6E3EFDA1" w:rsidR="00460E79" w:rsidRDefault="00460E79" w:rsidP="00460E79">
      <w:r>
        <w:rPr>
          <w:rFonts w:hint="eastAsia"/>
        </w:rPr>
        <w:t>ハシブトガラス</w:t>
      </w:r>
      <w:r>
        <w:t>582羽、アマミトゲネズミ244頭、クマネズミ162頭、アマミノクロウサギ６頭、ケナガネズミ７頭、オットンガエル3頭、ルリカケス1羽、ニワトリ２羽、ノイヌ１頭、リュウキュウイノシシ１頭、サシバ１羽、シロハラ１０羽、ネズミSP１頭、ハブ２頭</w:t>
      </w:r>
    </w:p>
    <w:p w14:paraId="62A08086" w14:textId="77777777" w:rsidR="00460E79" w:rsidRDefault="00460E79" w:rsidP="00460E79"/>
    <w:p w14:paraId="0E40409B" w14:textId="5932B02A" w:rsidR="00460E79" w:rsidRDefault="00460E79" w:rsidP="00460E79">
      <w:r>
        <w:rPr>
          <w:rFonts w:hint="eastAsia"/>
        </w:rPr>
        <w:t>質問</w:t>
      </w:r>
      <w:r w:rsidR="009F07F1">
        <w:rPr>
          <w:rFonts w:hint="eastAsia"/>
        </w:rPr>
        <w:t>（4月1日）</w:t>
      </w:r>
    </w:p>
    <w:p w14:paraId="426F7EB4" w14:textId="6ABDCBCC" w:rsidR="00460E79" w:rsidRDefault="00460E79" w:rsidP="00460E79">
      <w:r>
        <w:rPr>
          <w:rFonts w:hint="eastAsia"/>
        </w:rPr>
        <w:t>捕獲後、致死、衰弱した動物たちの種別の詳細な頭数、死亡原因を教示ください。</w:t>
      </w:r>
    </w:p>
    <w:p w14:paraId="4A5C9A0E" w14:textId="51FB3893" w:rsidR="00460E79" w:rsidRDefault="00460E79" w:rsidP="00460E79"/>
    <w:p w14:paraId="2DB63712" w14:textId="0DEED973" w:rsidR="00460E79" w:rsidRPr="00460E79" w:rsidRDefault="00460E79" w:rsidP="00460E79">
      <w:r>
        <w:rPr>
          <w:rFonts w:hint="eastAsia"/>
        </w:rPr>
        <w:t>回答</w:t>
      </w:r>
      <w:r w:rsidR="009F07F1">
        <w:rPr>
          <w:rFonts w:hint="eastAsia"/>
        </w:rPr>
        <w:t>（4月14日）</w:t>
      </w:r>
    </w:p>
    <w:p w14:paraId="5D8EDCAE" w14:textId="77777777" w:rsidR="00460E79" w:rsidRDefault="00460E79" w:rsidP="00460E79">
      <w:r>
        <w:t>2018年７月17日～2020年３月末日までの混獲致死数は以下のとおりです。</w:t>
      </w:r>
    </w:p>
    <w:p w14:paraId="4CB4F7FF" w14:textId="77777777" w:rsidR="00460E79" w:rsidRDefault="00460E79" w:rsidP="00460E79">
      <w:r>
        <w:rPr>
          <w:rFonts w:hint="eastAsia"/>
        </w:rPr>
        <w:t>ハシブトガラス</w:t>
      </w:r>
      <w:r>
        <w:t>4羽、アマミトゲネズミ２頭、クマネズミ1頭、ネズミSP１頭、シロハラ1羽。明確な死亡原因は不明です。</w:t>
      </w:r>
    </w:p>
    <w:p w14:paraId="559AC3FB" w14:textId="77777777" w:rsidR="00460E79" w:rsidRDefault="00460E79" w:rsidP="00460E79"/>
    <w:p w14:paraId="65A7C904" w14:textId="4A12BBBD" w:rsidR="00460E79" w:rsidRDefault="00460E79" w:rsidP="00460E79">
      <w:r>
        <w:rPr>
          <w:rFonts w:hint="eastAsia"/>
        </w:rPr>
        <w:t>質問</w:t>
      </w:r>
      <w:r w:rsidR="009F07F1">
        <w:rPr>
          <w:rFonts w:hint="eastAsia"/>
        </w:rPr>
        <w:t>（4月1日）</w:t>
      </w:r>
    </w:p>
    <w:p w14:paraId="731C0498" w14:textId="5802273A" w:rsidR="00460E79" w:rsidRDefault="00460E79" w:rsidP="00460E79">
      <w:r>
        <w:rPr>
          <w:rFonts w:hint="eastAsia"/>
        </w:rPr>
        <w:t>これまで捕獲したイエネコ</w:t>
      </w:r>
      <w:r>
        <w:t xml:space="preserve">Felis </w:t>
      </w:r>
      <w:proofErr w:type="spellStart"/>
      <w:r>
        <w:t>silvestris</w:t>
      </w:r>
      <w:proofErr w:type="spellEnd"/>
      <w:r>
        <w:t xml:space="preserve"> </w:t>
      </w:r>
      <w:proofErr w:type="spellStart"/>
      <w:r>
        <w:t>catus</w:t>
      </w:r>
      <w:proofErr w:type="spellEnd"/>
      <w:r>
        <w:t>（ノネコを含む）について以下の詳細情報をご教示ください</w:t>
      </w:r>
    </w:p>
    <w:p w14:paraId="14E930B6" w14:textId="4BB91F3F" w:rsidR="00460E79" w:rsidRDefault="00460E79" w:rsidP="00460E79"/>
    <w:p w14:paraId="17F088B5" w14:textId="7B1506DB" w:rsidR="009F07F1" w:rsidRDefault="009F07F1" w:rsidP="00460E79">
      <w:pPr>
        <w:rPr>
          <w:rFonts w:hint="eastAsia"/>
        </w:rPr>
      </w:pPr>
      <w:r>
        <w:rPr>
          <w:rFonts w:hint="eastAsia"/>
        </w:rPr>
        <w:t>回答（4月14日）</w:t>
      </w:r>
    </w:p>
    <w:p w14:paraId="50FE6266" w14:textId="77777777" w:rsidR="00460E79" w:rsidRDefault="00460E79" w:rsidP="00460E79">
      <w:r>
        <w:t>2018年７月17日～2020年３月末日に捕獲したネコの数は以下のとおりです。</w:t>
      </w:r>
    </w:p>
    <w:p w14:paraId="4A11CA4E" w14:textId="77777777" w:rsidR="00460E79" w:rsidRDefault="00460E79" w:rsidP="00460E79">
      <w:r>
        <w:rPr>
          <w:rFonts w:hint="eastAsia"/>
        </w:rPr>
        <w:t>捕獲頭数：</w:t>
      </w:r>
      <w:r>
        <w:t>168頭（うち、TNR済み個体31頭）</w:t>
      </w:r>
    </w:p>
    <w:p w14:paraId="278AF7B7" w14:textId="77777777" w:rsidR="00460E79" w:rsidRDefault="00460E79" w:rsidP="00460E79">
      <w:r>
        <w:rPr>
          <w:rFonts w:hint="eastAsia"/>
        </w:rPr>
        <w:t>上記の捕獲頭数の他、マイクロチップが入っていたネコが２頭捕獲されています。収容中に死亡した個体は２頭です。</w:t>
      </w:r>
    </w:p>
    <w:p w14:paraId="194DF81B" w14:textId="3BF3ECD3" w:rsidR="00460E79" w:rsidRDefault="00460E79" w:rsidP="00460E79"/>
    <w:p w14:paraId="17D13D69" w14:textId="34D8CDE2" w:rsidR="009F07F1" w:rsidRDefault="009F07F1" w:rsidP="00460E79">
      <w:pPr>
        <w:rPr>
          <w:rFonts w:hint="eastAsia"/>
        </w:rPr>
      </w:pPr>
      <w:r>
        <w:rPr>
          <w:rFonts w:hint="eastAsia"/>
        </w:rPr>
        <w:lastRenderedPageBreak/>
        <w:t>※5月25日　環境省より混獲致死報告</w:t>
      </w:r>
      <w:r w:rsidR="00B04249">
        <w:rPr>
          <w:rFonts w:hint="eastAsia"/>
        </w:rPr>
        <w:t>（写真付き）</w:t>
      </w:r>
      <w:r>
        <w:rPr>
          <w:rFonts w:hint="eastAsia"/>
        </w:rPr>
        <w:t>をメール添付にて受理</w:t>
      </w:r>
    </w:p>
    <w:p w14:paraId="3A710DBB" w14:textId="77777777" w:rsidR="00EE23FD" w:rsidRPr="00460E79" w:rsidRDefault="00EE23FD" w:rsidP="00EE23FD">
      <w:pPr>
        <w:rPr>
          <w:rFonts w:hint="eastAsia"/>
        </w:rPr>
      </w:pPr>
    </w:p>
    <w:p w14:paraId="6C91811B" w14:textId="6F82E450" w:rsidR="00EE23FD" w:rsidRDefault="00EE23FD" w:rsidP="00EE23FD">
      <w:r>
        <w:rPr>
          <w:rFonts w:hint="eastAsia"/>
        </w:rPr>
        <w:t>質問</w:t>
      </w:r>
      <w:r w:rsidR="009F07F1">
        <w:rPr>
          <w:rFonts w:hint="eastAsia"/>
        </w:rPr>
        <w:t>（4月21日）</w:t>
      </w:r>
    </w:p>
    <w:p w14:paraId="654CE5AF" w14:textId="3E737DD8" w:rsidR="00EE23FD" w:rsidRDefault="00EE23FD" w:rsidP="00EE23FD">
      <w:r w:rsidRPr="00EE23FD">
        <w:rPr>
          <w:rFonts w:hint="eastAsia"/>
        </w:rPr>
        <w:t>安倍総理が全国民に要請している外出自粛　現在も猫の捕獲作業は、行われているのでしょうか？ 国の方針に従い下請け業者の方への作業中止及び自宅待機を環境省が要請すべきだと考えますが、いかがでしょうか？　現場の責任者として、下請け業者の従業員の安全についてどのようにお考えでしょうか？</w:t>
      </w:r>
    </w:p>
    <w:p w14:paraId="638EF79B" w14:textId="77777777" w:rsidR="00EE23FD" w:rsidRPr="00EE23FD" w:rsidRDefault="00EE23FD" w:rsidP="00EE23FD">
      <w:pPr>
        <w:rPr>
          <w:rFonts w:hint="eastAsia"/>
        </w:rPr>
      </w:pPr>
    </w:p>
    <w:p w14:paraId="52145BF1" w14:textId="61008FBB" w:rsidR="00EE23FD" w:rsidRPr="00EE23FD" w:rsidRDefault="00EE23FD" w:rsidP="00EE23FD">
      <w:pPr>
        <w:rPr>
          <w:rFonts w:hint="eastAsia"/>
        </w:rPr>
      </w:pPr>
      <w:r w:rsidRPr="00EE23FD">
        <w:rPr>
          <w:rFonts w:hint="eastAsia"/>
        </w:rPr>
        <w:t>ご存知とは思いますが、政府は4月16日に緊急事態宣言の対象地域を全国に拡大し外出自粛を要請しました。奄美でもコロナ感染者が出ています。自らの身を安全な場所において、政府の要請を無視してもっぱら下請け業者の皆さんや家族を危険な業務につけるということは許されません。そこでこのような中、当面、猫の捕獲作業中止を再度要請します。こちらについてもどのようなスケジュールで中止するか、あるいはそれでも捕獲を続けるのかを、理由と共にご回答願います。</w:t>
      </w:r>
    </w:p>
    <w:p w14:paraId="7217FF92" w14:textId="76FA624A" w:rsidR="00EE23FD" w:rsidRDefault="00EE23FD" w:rsidP="00EE23FD"/>
    <w:p w14:paraId="7E99A29F" w14:textId="2D5F4C03" w:rsidR="00EE23FD" w:rsidRPr="00EE23FD" w:rsidRDefault="00EE23FD" w:rsidP="00EE23FD">
      <w:pPr>
        <w:rPr>
          <w:rFonts w:hint="eastAsia"/>
        </w:rPr>
      </w:pPr>
      <w:r>
        <w:rPr>
          <w:rFonts w:hint="eastAsia"/>
        </w:rPr>
        <w:t>回答</w:t>
      </w:r>
      <w:r w:rsidR="009F07F1">
        <w:rPr>
          <w:rFonts w:hint="eastAsia"/>
        </w:rPr>
        <w:t xml:space="preserve">　（5月25日）</w:t>
      </w:r>
    </w:p>
    <w:p w14:paraId="1DB467C5" w14:textId="77777777" w:rsidR="00EE23FD" w:rsidRPr="00EE23FD" w:rsidRDefault="00EE23FD" w:rsidP="00EE23FD">
      <w:pPr>
        <w:rPr>
          <w:rFonts w:hint="eastAsia"/>
        </w:rPr>
      </w:pPr>
      <w:r w:rsidRPr="00EE23FD">
        <w:rPr>
          <w:rFonts w:hint="eastAsia"/>
        </w:rPr>
        <w:t xml:space="preserve">　ネコの捕獲事業を含む各種事業については、現地の感染拡大状況や感染症対策によるリスク回避の可否等を鑑み、実施について判断しております。現在は奄美大島を含む鹿児島県において緊急事態宣言は解除され、鹿児島県知事からは県外移動の自粛や３密回避等の要請が出されているところです。上記のような状況を総合的に判断し、</w:t>
      </w:r>
      <w:r w:rsidRPr="00EE23FD">
        <w:rPr>
          <w:rFonts w:hint="eastAsia"/>
          <w:b/>
          <w:bCs/>
          <w:highlight w:val="yellow"/>
        </w:rPr>
        <w:t>現時点でネコの捕獲事業を中止する予定はありません</w:t>
      </w:r>
      <w:r w:rsidRPr="00EE23FD">
        <w:rPr>
          <w:rFonts w:hint="eastAsia"/>
        </w:rPr>
        <w:t>が、引き続き感染症対策を講じた上で現地の状況に合わせて対応していきます。</w:t>
      </w:r>
    </w:p>
    <w:p w14:paraId="2CFDC16A" w14:textId="77777777" w:rsidR="00EE23FD" w:rsidRPr="00EE23FD" w:rsidRDefault="00EE23FD" w:rsidP="00EE23FD">
      <w:pPr>
        <w:rPr>
          <w:rFonts w:hint="eastAsia"/>
        </w:rPr>
      </w:pPr>
    </w:p>
    <w:p w14:paraId="1DF1D8F9" w14:textId="77777777" w:rsidR="00EE23FD" w:rsidRPr="00EE23FD" w:rsidRDefault="00EE23FD" w:rsidP="00EE23FD">
      <w:pPr>
        <w:rPr>
          <w:rFonts w:hint="eastAsia"/>
        </w:rPr>
      </w:pPr>
    </w:p>
    <w:p w14:paraId="2535D74D" w14:textId="77777777" w:rsidR="00EE23FD" w:rsidRPr="00EE23FD" w:rsidRDefault="00EE23FD" w:rsidP="00EE23FD">
      <w:pPr>
        <w:rPr>
          <w:rFonts w:hint="eastAsia"/>
        </w:rPr>
      </w:pPr>
    </w:p>
    <w:p w14:paraId="108F5FC3" w14:textId="28B363C1" w:rsidR="003C3EF8" w:rsidRPr="00EE23FD" w:rsidRDefault="003C3EF8" w:rsidP="00EE23FD"/>
    <w:sectPr w:rsidR="003C3EF8" w:rsidRPr="00EE2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F8"/>
    <w:rsid w:val="0036198A"/>
    <w:rsid w:val="003C3EF8"/>
    <w:rsid w:val="00460E79"/>
    <w:rsid w:val="009F07F1"/>
    <w:rsid w:val="00B04249"/>
    <w:rsid w:val="00E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10AB2"/>
  <w15:chartTrackingRefBased/>
  <w15:docId w15:val="{1333467E-1D0E-45CD-B9F4-C8F0CA8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kunihisa sagami</dc:creator>
  <cp:keywords/>
  <dc:description/>
  <cp:lastModifiedBy>kunihisa sagami</cp:lastModifiedBy>
  <cp:revision>1</cp:revision>
  <dcterms:created xsi:type="dcterms:W3CDTF">2020-05-25T07:33:00Z</dcterms:created>
  <dcterms:modified xsi:type="dcterms:W3CDTF">2020-05-26T00:52:00Z</dcterms:modified>
</cp:coreProperties>
</file>